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41" w:rsidRDefault="00271F41" w:rsidP="00271F41">
      <w:pPr>
        <w:spacing w:line="276" w:lineRule="auto"/>
        <w:jc w:val="both"/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spacing w:line="276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Documentazione rilasciata ai sensi del Decreto del 14 Aprile 2016 del Ministero dei Beni e delle Attività Culturali e del Turismo – Regolamento recante modifiche del Decreto 11 Dicembre 1997, n. 507, concernente le norme per l’istituzione del biglietto di ingresso ai monumenti, musei, gallerie, scavi, parchi e giardini monumentali (G.U. n. 145 del 23.06.2016)</w:t>
      </w:r>
    </w:p>
    <w:p w:rsidR="00271F41" w:rsidRDefault="00271F41" w:rsidP="00271F41">
      <w:pPr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rPr>
          <w:rFonts w:ascii="Garamond" w:hAnsi="Garamond"/>
          <w:b/>
          <w:sz w:val="26"/>
          <w:szCs w:val="26"/>
        </w:rPr>
      </w:pPr>
    </w:p>
    <w:p w:rsidR="00271F41" w:rsidRDefault="00271F41" w:rsidP="00271F41">
      <w:pPr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Il/La docente __________________________________ nato/a il____________________ </w:t>
      </w:r>
      <w:r>
        <w:rPr>
          <w:rFonts w:ascii="Garamond" w:hAnsi="Garamond"/>
          <w:b/>
          <w:sz w:val="26"/>
          <w:szCs w:val="26"/>
        </w:rPr>
        <w:t xml:space="preserve">        </w:t>
      </w:r>
      <w:r>
        <w:rPr>
          <w:rFonts w:ascii="Garamond" w:hAnsi="Garamond"/>
          <w:sz w:val="26"/>
          <w:szCs w:val="26"/>
        </w:rPr>
        <w:t xml:space="preserve"> a ___________________________________</w:t>
      </w:r>
    </w:p>
    <w:p w:rsidR="00271F41" w:rsidRDefault="00271F41" w:rsidP="00271F4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è insegnante con contratto a tempo                                                                                  </w:t>
      </w:r>
    </w:p>
    <w:p w:rsidR="00271F41" w:rsidRDefault="00271F41" w:rsidP="00271F41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pict>
          <v:rect id="Rectangle 2" o:spid="_x0000_s1026" style="position:absolute;left:0;text-align:left;margin-left:.3pt;margin-top:.15pt;width:16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Ta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"/>
        </w:pict>
      </w:r>
      <w:r>
        <w:rPr>
          <w:rFonts w:ascii="Garamond" w:hAnsi="Garamond" w:cs="Calibri"/>
          <w:sz w:val="26"/>
          <w:szCs w:val="26"/>
        </w:rPr>
        <w:t>in</w:t>
      </w:r>
      <w:r>
        <w:rPr>
          <w:rFonts w:ascii="Garamond" w:hAnsi="Garamond"/>
          <w:sz w:val="26"/>
          <w:szCs w:val="26"/>
        </w:rPr>
        <w:t>determinato</w:t>
      </w:r>
    </w:p>
    <w:p w:rsidR="00271F41" w:rsidRDefault="00271F41" w:rsidP="00271F41">
      <w:pPr>
        <w:spacing w:line="360" w:lineRule="auto"/>
        <w:ind w:firstLine="708"/>
        <w:jc w:val="both"/>
        <w:rPr>
          <w:rFonts w:ascii="Garamond" w:hAnsi="Garamond"/>
          <w:sz w:val="26"/>
          <w:szCs w:val="26"/>
        </w:rPr>
      </w:pPr>
      <w:r>
        <w:pict>
          <v:rect id="Rectangle 3" o:spid="_x0000_s1027" style="position:absolute;left:0;text-align:left;margin-left:.3pt;margin-top:1.95pt;width:16.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tnHw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"/>
        </w:pict>
      </w:r>
      <w:r>
        <w:rPr>
          <w:rFonts w:ascii="Garamond" w:hAnsi="Garamond"/>
          <w:sz w:val="26"/>
          <w:szCs w:val="26"/>
        </w:rPr>
        <w:t>determinato dal ________________   al ________________</w:t>
      </w:r>
    </w:p>
    <w:p w:rsidR="00271F41" w:rsidRDefault="00271F41" w:rsidP="00271F41">
      <w:p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presso questa Istituzione Scolastica.</w:t>
      </w:r>
    </w:p>
    <w:p w:rsidR="00271F41" w:rsidRDefault="00271F41" w:rsidP="00271F41">
      <w:pPr>
        <w:spacing w:line="360" w:lineRule="auto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sz w:val="26"/>
          <w:szCs w:val="26"/>
        </w:rPr>
        <w:t>Il/La docente ________________________________________________, insegnante di</w:t>
      </w:r>
      <w:r>
        <w:rPr>
          <w:rFonts w:ascii="Garamond" w:hAnsi="Garamond"/>
          <w:b/>
          <w:sz w:val="26"/>
          <w:szCs w:val="26"/>
        </w:rPr>
        <w:t xml:space="preserve"> ___________________________</w:t>
      </w:r>
      <w:r>
        <w:rPr>
          <w:rFonts w:ascii="Garamond" w:hAnsi="Garamond"/>
          <w:sz w:val="26"/>
          <w:szCs w:val="26"/>
        </w:rPr>
        <w:t xml:space="preserve"> (</w:t>
      </w:r>
      <w:r>
        <w:rPr>
          <w:rFonts w:ascii="Garamond" w:hAnsi="Garamond"/>
          <w:i/>
          <w:iCs/>
          <w:sz w:val="26"/>
          <w:szCs w:val="26"/>
        </w:rPr>
        <w:t>indicare la/le disciplina/e</w:t>
      </w:r>
      <w:r>
        <w:rPr>
          <w:rFonts w:ascii="Garamond" w:hAnsi="Garamond"/>
          <w:sz w:val="26"/>
          <w:szCs w:val="26"/>
        </w:rPr>
        <w:t xml:space="preserve">), ha diritto, secondo le disposizioni sopra indicate e nei limiti delle risorse finanziarie previste dalla legge, </w:t>
      </w:r>
      <w:r>
        <w:rPr>
          <w:rFonts w:ascii="Garamond" w:hAnsi="Garamond"/>
          <w:b/>
          <w:iCs/>
          <w:sz w:val="26"/>
          <w:szCs w:val="26"/>
        </w:rPr>
        <w:t>all’accesso gratuito ai musei statali e ai siti di interesse archeologico, storico e culturale</w:t>
      </w:r>
      <w:r>
        <w:rPr>
          <w:rFonts w:ascii="Garamond" w:hAnsi="Garamond"/>
          <w:iCs/>
          <w:sz w:val="26"/>
          <w:szCs w:val="26"/>
        </w:rPr>
        <w:t>.</w:t>
      </w:r>
    </w:p>
    <w:p w:rsidR="00271F41" w:rsidRDefault="00271F41" w:rsidP="00271F41">
      <w:pPr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Cagliari, 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:rsidR="00271F41" w:rsidRDefault="00271F41" w:rsidP="00271F4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:rsidR="00271F41" w:rsidRDefault="00271F41" w:rsidP="00271F41">
      <w:pPr>
        <w:spacing w:after="120"/>
        <w:ind w:left="5664" w:firstLine="709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Dirigente Scolastico</w:t>
      </w:r>
    </w:p>
    <w:p w:rsidR="00271F41" w:rsidRDefault="00271F41" w:rsidP="00271F41">
      <w:pPr>
        <w:pStyle w:val="Corpodeltesto"/>
        <w:spacing w:before="7"/>
        <w:ind w:left="6237" w:firstLine="0"/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Dott.ssa Maria Romina Lai</w:t>
      </w:r>
    </w:p>
    <w:p w:rsidR="00271F41" w:rsidRDefault="00271F41" w:rsidP="00271F41">
      <w:pPr>
        <w:pStyle w:val="Corpodeltesto"/>
        <w:spacing w:before="7"/>
        <w:ind w:left="6237" w:firstLine="0"/>
        <w:jc w:val="left"/>
        <w:rPr>
          <w:rFonts w:ascii="Garamond" w:hAnsi="Garamond"/>
          <w:sz w:val="26"/>
          <w:szCs w:val="26"/>
        </w:rPr>
      </w:pPr>
    </w:p>
    <w:p w:rsidR="00271F41" w:rsidRDefault="00271F41" w:rsidP="00271F41">
      <w:pPr>
        <w:pStyle w:val="Corpodeltesto"/>
        <w:spacing w:before="7"/>
        <w:ind w:left="595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sz w:val="26"/>
          <w:szCs w:val="26"/>
        </w:rPr>
        <w:t>___________________________</w:t>
      </w:r>
    </w:p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E0" w:rsidRDefault="00416BE0" w:rsidP="008A0689">
      <w:r>
        <w:separator/>
      </w:r>
    </w:p>
  </w:endnote>
  <w:endnote w:type="continuationSeparator" w:id="0">
    <w:p w:rsidR="00416BE0" w:rsidRDefault="00416BE0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E0" w:rsidRDefault="00416BE0" w:rsidP="008A0689">
      <w:r>
        <w:separator/>
      </w:r>
    </w:p>
  </w:footnote>
  <w:footnote w:type="continuationSeparator" w:id="0">
    <w:p w:rsidR="00416BE0" w:rsidRDefault="00416BE0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2"/>
  </w:num>
  <w:num w:numId="8">
    <w:abstractNumId w:val="1"/>
  </w:num>
  <w:num w:numId="9">
    <w:abstractNumId w:val="16"/>
  </w:num>
  <w:num w:numId="10">
    <w:abstractNumId w:val="20"/>
  </w:num>
  <w:num w:numId="11">
    <w:abstractNumId w:val="21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B6FF7"/>
    <w:rsid w:val="001F6AA3"/>
    <w:rsid w:val="0025528A"/>
    <w:rsid w:val="00270AE4"/>
    <w:rsid w:val="00271F41"/>
    <w:rsid w:val="002B1D17"/>
    <w:rsid w:val="002C4585"/>
    <w:rsid w:val="002D099B"/>
    <w:rsid w:val="00313287"/>
    <w:rsid w:val="003339A6"/>
    <w:rsid w:val="00343B82"/>
    <w:rsid w:val="00416BE0"/>
    <w:rsid w:val="004435D2"/>
    <w:rsid w:val="00487DA8"/>
    <w:rsid w:val="00500D8C"/>
    <w:rsid w:val="00531D4C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2022-08-25T07:41:00Z</dcterms:created>
  <dcterms:modified xsi:type="dcterms:W3CDTF">2022-08-25T07:41:00Z</dcterms:modified>
</cp:coreProperties>
</file>