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B701DA" w:rsidRDefault="00B701DA" w:rsidP="00B701DA">
      <w:pPr>
        <w:pStyle w:val="Titolo1"/>
        <w:spacing w:line="276" w:lineRule="auto"/>
        <w:jc w:val="both"/>
        <w:rPr>
          <w:rFonts w:ascii="Arial" w:eastAsia="Arial" w:hAnsi="Arial" w:cs="Arial"/>
          <w:b w:val="0"/>
          <w:color w:val="000000"/>
          <w:sz w:val="19"/>
          <w:szCs w:val="19"/>
        </w:rPr>
      </w:pPr>
    </w:p>
    <w:p w:rsidR="009F0239" w:rsidRDefault="009F0239" w:rsidP="009F0239">
      <w:pPr>
        <w:pBdr>
          <w:top w:val="nil"/>
          <w:left w:val="nil"/>
          <w:bottom w:val="nil"/>
          <w:right w:val="nil"/>
          <w:between w:val="nil"/>
        </w:pBdr>
        <w:spacing w:before="7" w:line="276" w:lineRule="auto"/>
        <w:jc w:val="both"/>
        <w:rPr>
          <w:rFonts w:ascii="Arial" w:eastAsia="Arial" w:hAnsi="Arial" w:cs="Arial"/>
          <w:b/>
          <w:color w:val="000000"/>
          <w:sz w:val="20"/>
          <w:szCs w:val="20"/>
        </w:rPr>
      </w:pPr>
    </w:p>
    <w:p w:rsidR="009F0239" w:rsidRDefault="009F0239" w:rsidP="009F0239">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20"/>
          <w:szCs w:val="20"/>
        </w:rPr>
      </w:pPr>
      <w:r>
        <w:rPr>
          <w:rFonts w:ascii="Arial" w:eastAsia="Arial" w:hAnsi="Arial" w:cs="Arial"/>
          <w:color w:val="000000"/>
          <w:sz w:val="20"/>
          <w:szCs w:val="20"/>
        </w:rPr>
        <w:t>Il sottoscritto/a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nato il</w:t>
      </w:r>
      <w:r>
        <w:rPr>
          <w:rFonts w:ascii="Arial" w:eastAsia="Arial" w:hAnsi="Arial" w:cs="Arial"/>
          <w:color w:val="000000"/>
          <w:sz w:val="20"/>
          <w:szCs w:val="20"/>
          <w:u w:val="single"/>
        </w:rPr>
        <w:tab/>
      </w:r>
      <w:r>
        <w:rPr>
          <w:rFonts w:ascii="Arial" w:eastAsia="Arial" w:hAnsi="Arial" w:cs="Arial"/>
          <w:color w:val="000000"/>
          <w:sz w:val="20"/>
          <w:szCs w:val="20"/>
        </w:rPr>
        <w:t xml:space="preserve">a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residente a </w:t>
      </w:r>
      <w:r>
        <w:rPr>
          <w:rFonts w:ascii="Arial" w:eastAsia="Arial" w:hAnsi="Arial" w:cs="Arial"/>
          <w:color w:val="000000"/>
          <w:sz w:val="20"/>
          <w:szCs w:val="20"/>
          <w:u w:val="single"/>
        </w:rPr>
        <w:tab/>
      </w:r>
      <w:r>
        <w:rPr>
          <w:rFonts w:ascii="Arial" w:eastAsia="Arial" w:hAnsi="Arial" w:cs="Arial"/>
          <w:color w:val="000000"/>
          <w:sz w:val="20"/>
          <w:szCs w:val="20"/>
        </w:rPr>
        <w:t>Via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prov.</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e-mail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tel.</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9F0239" w:rsidRDefault="009F0239" w:rsidP="009F0239">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20"/>
          <w:szCs w:val="20"/>
        </w:rPr>
      </w:pPr>
      <w:r>
        <w:rPr>
          <w:rFonts w:ascii="Arial" w:eastAsia="Arial" w:hAnsi="Arial" w:cs="Arial"/>
          <w:color w:val="000000"/>
          <w:sz w:val="20"/>
          <w:szCs w:val="20"/>
        </w:rPr>
        <w:t>frequentante la classe</w:t>
      </w:r>
      <w:r>
        <w:rPr>
          <w:rFonts w:ascii="Arial" w:eastAsia="Arial" w:hAnsi="Arial" w:cs="Arial"/>
          <w:color w:val="000000"/>
          <w:sz w:val="20"/>
          <w:szCs w:val="20"/>
          <w:u w:val="single"/>
        </w:rPr>
        <w:tab/>
      </w:r>
      <w:r>
        <w:rPr>
          <w:rFonts w:ascii="Arial" w:eastAsia="Arial" w:hAnsi="Arial" w:cs="Arial"/>
          <w:color w:val="000000"/>
          <w:sz w:val="20"/>
          <w:szCs w:val="20"/>
        </w:rPr>
        <w:t xml:space="preserve"> Sez.</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Scuola</w:t>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9F0239" w:rsidP="00B701DA">
      <w:pPr>
        <w:pBdr>
          <w:top w:val="nil"/>
          <w:left w:val="nil"/>
          <w:bottom w:val="nil"/>
          <w:right w:val="nil"/>
          <w:between w:val="nil"/>
        </w:pBdr>
        <w:ind w:left="118"/>
        <w:jc w:val="center"/>
        <w:rPr>
          <w:rFonts w:ascii="Arial" w:eastAsia="Arial" w:hAnsi="Arial" w:cs="Arial"/>
          <w:b/>
          <w:color w:val="000000"/>
          <w:sz w:val="19"/>
          <w:szCs w:val="19"/>
        </w:rPr>
      </w:pPr>
      <w:r>
        <w:rPr>
          <w:rFonts w:ascii="Arial" w:eastAsia="Arial" w:hAnsi="Arial" w:cs="Arial"/>
          <w:b/>
          <w:color w:val="000000"/>
          <w:sz w:val="19"/>
          <w:szCs w:val="19"/>
        </w:rPr>
        <w:t>CHIEDE</w:t>
      </w: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9F0239"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Di essere</w:t>
      </w:r>
      <w:r w:rsidR="00B701DA">
        <w:rPr>
          <w:rFonts w:ascii="Arial" w:eastAsia="Arial" w:hAnsi="Arial" w:cs="Arial"/>
          <w:color w:val="000000"/>
          <w:sz w:val="19"/>
          <w:szCs w:val="19"/>
        </w:rPr>
        <w:t xml:space="preserve"> </w:t>
      </w:r>
      <w:r w:rsidR="0018312D">
        <w:rPr>
          <w:rFonts w:ascii="Arial" w:eastAsia="Arial" w:hAnsi="Arial" w:cs="Arial"/>
          <w:color w:val="000000"/>
          <w:sz w:val="19"/>
          <w:szCs w:val="19"/>
        </w:rPr>
        <w:t>ammesso</w:t>
      </w:r>
      <w:r w:rsidR="00B701DA">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sidR="00B701DA">
        <w:rPr>
          <w:rFonts w:ascii="Arial" w:eastAsia="Arial" w:hAnsi="Arial" w:cs="Arial"/>
          <w:color w:val="000000"/>
          <w:sz w:val="19"/>
          <w:szCs w:val="19"/>
        </w:rPr>
        <w:t>al/i seguente/i percorso/i:</w:t>
      </w: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74"/>
        <w:gridCol w:w="1030"/>
        <w:gridCol w:w="1134"/>
        <w:gridCol w:w="1417"/>
        <w:gridCol w:w="1371"/>
      </w:tblGrid>
      <w:tr w:rsidR="00B701DA" w:rsidRPr="00B701DA" w:rsidTr="008246A9">
        <w:tc>
          <w:tcPr>
            <w:tcW w:w="5174" w:type="dxa"/>
          </w:tcPr>
          <w:p w:rsidR="00B701DA" w:rsidRPr="00B701DA" w:rsidRDefault="00B701DA" w:rsidP="00F16145">
            <w:pPr>
              <w:rPr>
                <w:rFonts w:ascii="Arial" w:hAnsi="Arial" w:cs="Arial"/>
                <w:b/>
                <w:spacing w:val="-2"/>
                <w:sz w:val="18"/>
                <w:szCs w:val="18"/>
              </w:rPr>
            </w:pPr>
          </w:p>
          <w:p w:rsidR="00B701DA" w:rsidRPr="00B701DA" w:rsidRDefault="00B701DA" w:rsidP="00F16145">
            <w:pPr>
              <w:rPr>
                <w:rFonts w:ascii="Arial" w:hAnsi="Arial" w:cs="Arial"/>
                <w:b/>
                <w:spacing w:val="-2"/>
                <w:sz w:val="18"/>
                <w:szCs w:val="18"/>
              </w:rPr>
            </w:pPr>
            <w:r w:rsidRPr="00B701DA">
              <w:rPr>
                <w:rFonts w:ascii="Arial" w:hAnsi="Arial" w:cs="Arial"/>
                <w:b/>
                <w:spacing w:val="-2"/>
                <w:sz w:val="18"/>
                <w:szCs w:val="18"/>
              </w:rPr>
              <w:t>PERCORSO</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GIORNO</w:t>
            </w:r>
            <w:r>
              <w:rPr>
                <w:rFonts w:ascii="Arial" w:hAnsi="Arial" w:cs="Arial"/>
                <w:b/>
                <w:spacing w:val="-2"/>
                <w:sz w:val="18"/>
                <w:szCs w:val="18"/>
              </w:rPr>
              <w:t xml:space="preserve"> (provvisorio)</w:t>
            </w:r>
          </w:p>
        </w:tc>
        <w:tc>
          <w:tcPr>
            <w:tcW w:w="1371" w:type="dxa"/>
          </w:tcPr>
          <w:p w:rsidR="00B701DA" w:rsidRPr="00B701DA" w:rsidRDefault="00B701DA" w:rsidP="00F16145">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B701DA" w:rsidRPr="00B701DA" w:rsidTr="008246A9">
        <w:tc>
          <w:tcPr>
            <w:tcW w:w="5174" w:type="dxa"/>
          </w:tcPr>
          <w:p w:rsidR="00B701DA" w:rsidRPr="00B701DA" w:rsidRDefault="00B701DA" w:rsidP="00F16145">
            <w:pPr>
              <w:spacing w:before="229"/>
              <w:jc w:val="center"/>
              <w:rPr>
                <w:sz w:val="18"/>
                <w:szCs w:val="18"/>
              </w:rPr>
            </w:pPr>
            <w:r w:rsidRPr="00B701DA">
              <w:rPr>
                <w:sz w:val="18"/>
                <w:szCs w:val="18"/>
              </w:rPr>
              <w:t>Corso su Stampa 3D - La Digital Fabrication è l‘innovazione che sta cambiando il mondo del lavoro. Il percorso vedrà i processi produttivi che integrano in maniera sempre più importante l’utilizzo delle stampanti 3D e le tecniche di prototipazione rapida</w:t>
            </w:r>
            <w:r w:rsidR="008246A9" w:rsidRPr="008246A9">
              <w:rPr>
                <w:sz w:val="18"/>
                <w:szCs w:val="18"/>
              </w:rPr>
              <w:t>(codice E1)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8246A9">
            <w:pPr>
              <w:spacing w:before="229"/>
              <w:jc w:val="center"/>
              <w:rPr>
                <w:sz w:val="18"/>
                <w:szCs w:val="18"/>
              </w:rPr>
            </w:pPr>
            <w:r w:rsidRPr="00B701DA">
              <w:rPr>
                <w:sz w:val="18"/>
                <w:szCs w:val="18"/>
              </w:rPr>
              <w:t>Corso su Stampa 3D - La Digital Fabrication è l‘innovazione che sta cambiando il mondo del lavoro. Il percorso vedrà i processi produttivi che integrano in maniera sempre più importante l’utilizzo delle stampanti 3D e le tecniche di prototipazione rapida</w:t>
            </w:r>
            <w:r w:rsidR="008246A9" w:rsidRPr="008246A9">
              <w:rPr>
                <w:sz w:val="18"/>
                <w:szCs w:val="18"/>
              </w:rPr>
              <w:t>(codice E</w:t>
            </w:r>
            <w:r w:rsidR="008246A9">
              <w:rPr>
                <w:sz w:val="18"/>
                <w:szCs w:val="18"/>
              </w:rPr>
              <w:t>2)</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Martedì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sz w:val="18"/>
                <w:szCs w:val="18"/>
              </w:rPr>
            </w:pPr>
            <w:r w:rsidRPr="00B701DA">
              <w:rPr>
                <w:sz w:val="18"/>
                <w:szCs w:val="18"/>
              </w:rPr>
              <w:t>Corso su Video editing e fotografia - Il progetto vuole fornire le basi per muovere i primi passi nella fotografia digitale e video editing, anche senza disporre di attrezzatura professionale, arricchire il curriculum scolastico degli studenti con contenuti operativi, rilevando e valorizzando le competenze.</w:t>
            </w:r>
            <w:r w:rsidR="008246A9" w:rsidRPr="008246A9">
              <w:rPr>
                <w:sz w:val="18"/>
                <w:szCs w:val="18"/>
              </w:rPr>
              <w:t xml:space="preserve"> </w:t>
            </w:r>
            <w:r w:rsidR="008246A9">
              <w:rPr>
                <w:sz w:val="18"/>
                <w:szCs w:val="18"/>
              </w:rPr>
              <w:t>(codice G</w:t>
            </w:r>
            <w:r w:rsidR="008246A9" w:rsidRPr="008246A9">
              <w:rPr>
                <w:sz w:val="18"/>
                <w:szCs w:val="18"/>
              </w:rPr>
              <w:t>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Dicembre</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Mercoledì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sz w:val="18"/>
                <w:szCs w:val="18"/>
              </w:rPr>
            </w:pPr>
            <w:r w:rsidRPr="00B701DA">
              <w:rPr>
                <w:sz w:val="18"/>
                <w:szCs w:val="18"/>
              </w:rPr>
              <w:t>Corso su Video editing e fotografia - Il progetto vuole fornire le basi per muovere i primi passi nella fotografia digitale e video editing, anche senza disporre di attrezzatura professionale, arricchire il curriculum scolastico degli studenti con contenuti operativi, rilevando e valorizzando le competenze.</w:t>
            </w:r>
            <w:r w:rsidR="008246A9" w:rsidRPr="008246A9">
              <w:rPr>
                <w:sz w:val="18"/>
                <w:szCs w:val="18"/>
              </w:rPr>
              <w:t xml:space="preserve"> </w:t>
            </w:r>
            <w:r w:rsidR="008246A9">
              <w:rPr>
                <w:sz w:val="18"/>
                <w:szCs w:val="18"/>
              </w:rPr>
              <w:t>(codice G2</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Corso su Python: Fornire le basi per approcciarsi ad un linguaggio sempre più richiesto in ambito aziendale, caratterizzato da un’ottima curva di apprendimento e da un’estrema versatilità.</w:t>
            </w:r>
            <w:r w:rsidR="008246A9" w:rsidRPr="008246A9">
              <w:rPr>
                <w:sz w:val="18"/>
                <w:szCs w:val="18"/>
              </w:rPr>
              <w:t xml:space="preserve"> </w:t>
            </w:r>
            <w:r w:rsidR="008246A9">
              <w:rPr>
                <w:sz w:val="18"/>
                <w:szCs w:val="18"/>
              </w:rPr>
              <w:t>(codice C</w:t>
            </w:r>
            <w:r w:rsidR="008246A9" w:rsidRPr="008246A9">
              <w:rPr>
                <w:sz w:val="18"/>
                <w:szCs w:val="18"/>
              </w:rPr>
              <w:t>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 xml:space="preserve">Mercoledì </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Corso su Python: Fornire le basi per approcciarsi ad un linguaggio sempre più richiesto in ambito aziendale, caratterizzato da un’ottima curva di apprendimento e da un’estrema versatilità.</w:t>
            </w:r>
            <w:r w:rsidR="008246A9" w:rsidRPr="008246A9">
              <w:rPr>
                <w:sz w:val="18"/>
                <w:szCs w:val="18"/>
              </w:rPr>
              <w:t xml:space="preserve"> </w:t>
            </w:r>
            <w:r w:rsidR="008246A9">
              <w:rPr>
                <w:sz w:val="18"/>
                <w:szCs w:val="18"/>
              </w:rPr>
              <w:t>(codice C2</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Venerdì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Corso su Laser-cut – Il percorso verte sui processi produttivi che integrano in maniera sempre più importante l’utilizzo delle macchine a taglio laser</w:t>
            </w:r>
            <w:r w:rsidR="008246A9">
              <w:rPr>
                <w:sz w:val="18"/>
                <w:szCs w:val="18"/>
              </w:rPr>
              <w:t>(codice F</w:t>
            </w:r>
            <w:r w:rsidR="008246A9" w:rsidRPr="008246A9">
              <w:rPr>
                <w:sz w:val="18"/>
                <w:szCs w:val="18"/>
              </w:rPr>
              <w:t>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Martedì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 xml:space="preserve">Corso su Laser-cut – Il percorso verte sui processi produttivi che </w:t>
            </w:r>
            <w:r w:rsidRPr="00B701DA">
              <w:rPr>
                <w:sz w:val="18"/>
                <w:szCs w:val="18"/>
              </w:rPr>
              <w:lastRenderedPageBreak/>
              <w:t>integrano in maniera sempre più importante l’utilizzo delle macchine a taglio laser</w:t>
            </w:r>
            <w:r w:rsidR="008246A9">
              <w:rPr>
                <w:sz w:val="18"/>
                <w:szCs w:val="18"/>
              </w:rPr>
              <w:t>(codice F2</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lastRenderedPageBreak/>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Giovedì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lastRenderedPageBreak/>
              <w:t>Corso su Astronomia – L’attività prevede delle esercitazioni laboratoriali per poter astri e pianeti e come osservare il ‘cielo’.</w:t>
            </w:r>
            <w:r w:rsidR="008246A9" w:rsidRPr="008246A9">
              <w:rPr>
                <w:sz w:val="18"/>
                <w:szCs w:val="18"/>
              </w:rPr>
              <w:t xml:space="preserve"> </w:t>
            </w:r>
            <w:r w:rsidR="008246A9">
              <w:rPr>
                <w:sz w:val="18"/>
                <w:szCs w:val="18"/>
              </w:rPr>
              <w:t>(codice J1</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Lunedì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Corso ALFA-CAD (Alfabetizzazione con il CAD) - progetto di alfabetizzazione e utilizzo (base) di AutoCAD (o similare) per l'utilizzo del disegno assistito con il calcolatore.</w:t>
            </w:r>
            <w:r w:rsidR="008246A9" w:rsidRPr="008246A9">
              <w:rPr>
                <w:sz w:val="18"/>
                <w:szCs w:val="18"/>
              </w:rPr>
              <w:t xml:space="preserve"> </w:t>
            </w:r>
            <w:r w:rsidR="008246A9">
              <w:rPr>
                <w:sz w:val="18"/>
                <w:szCs w:val="18"/>
              </w:rPr>
              <w:t>(codice K</w:t>
            </w:r>
            <w:r w:rsidR="008246A9" w:rsidRPr="008246A9">
              <w:rPr>
                <w:sz w:val="18"/>
                <w:szCs w:val="18"/>
              </w:rPr>
              <w:t>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 xml:space="preserve">Giovedì </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rFonts w:ascii="Arial" w:hAnsi="Arial" w:cs="Arial"/>
                <w:b/>
                <w:spacing w:val="-2"/>
                <w:sz w:val="18"/>
                <w:szCs w:val="18"/>
              </w:rPr>
            </w:pPr>
            <w:r w:rsidRPr="00B701DA">
              <w:rPr>
                <w:sz w:val="18"/>
                <w:szCs w:val="18"/>
              </w:rPr>
              <w:t>Corso ALFA-CAD (Alfabetizzazione con il CAD) - progetto di alfabetizzazione e utilizzo (base) di AutoCAD (o similare) per l'utilizzo del disegno assistito con il calcolatore.</w:t>
            </w:r>
            <w:r w:rsidR="008246A9" w:rsidRPr="008246A9">
              <w:rPr>
                <w:sz w:val="18"/>
                <w:szCs w:val="18"/>
              </w:rPr>
              <w:t xml:space="preserve"> </w:t>
            </w:r>
            <w:r w:rsidR="008246A9">
              <w:rPr>
                <w:sz w:val="18"/>
                <w:szCs w:val="18"/>
              </w:rPr>
              <w:t>(codice K2</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 xml:space="preserve">Assemini </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 xml:space="preserve">Mercoledì </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sz w:val="18"/>
                <w:szCs w:val="18"/>
              </w:rPr>
            </w:pPr>
            <w:r w:rsidRPr="00B701DA">
              <w:rPr>
                <w:sz w:val="18"/>
                <w:szCs w:val="18"/>
              </w:rPr>
              <w:t>Corso Science &amp; Technology storytelling – Corso sulla divulgazione scientifica e tecnologica, che proporrà agli allievi tecniche di narrazione utili nell’esposizione orale scolastica e non solo.</w:t>
            </w:r>
            <w:r w:rsidR="008246A9" w:rsidRPr="008246A9">
              <w:rPr>
                <w:sz w:val="18"/>
                <w:szCs w:val="18"/>
              </w:rPr>
              <w:t xml:space="preserve"> </w:t>
            </w:r>
            <w:r w:rsidR="008246A9">
              <w:rPr>
                <w:sz w:val="18"/>
                <w:szCs w:val="18"/>
              </w:rPr>
              <w:t>(codice L</w:t>
            </w:r>
            <w:r w:rsidR="008246A9" w:rsidRPr="008246A9">
              <w:rPr>
                <w:sz w:val="18"/>
                <w:szCs w:val="18"/>
              </w:rPr>
              <w:t>1)</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Fine 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Cagliari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Giovedì</w:t>
            </w:r>
          </w:p>
        </w:tc>
        <w:tc>
          <w:tcPr>
            <w:tcW w:w="1371"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8246A9">
        <w:tc>
          <w:tcPr>
            <w:tcW w:w="5174" w:type="dxa"/>
          </w:tcPr>
          <w:p w:rsidR="00B701DA" w:rsidRPr="00B701DA" w:rsidRDefault="00B701DA" w:rsidP="00F16145">
            <w:pPr>
              <w:spacing w:before="229"/>
              <w:jc w:val="center"/>
              <w:rPr>
                <w:sz w:val="18"/>
                <w:szCs w:val="18"/>
              </w:rPr>
            </w:pPr>
            <w:r w:rsidRPr="00B701DA">
              <w:rPr>
                <w:sz w:val="18"/>
                <w:szCs w:val="18"/>
              </w:rPr>
              <w:t>Corso Science &amp; Technology storytelling – Corso sulla divulgazione scientifica e tecnologica, che proporrà agli allievi tecniche di narrazione utili nell’esposizione orale scolastica e non solo.</w:t>
            </w:r>
            <w:r w:rsidR="008246A9" w:rsidRPr="008246A9">
              <w:rPr>
                <w:sz w:val="18"/>
                <w:szCs w:val="18"/>
              </w:rPr>
              <w:t xml:space="preserve"> </w:t>
            </w:r>
            <w:r w:rsidR="008246A9">
              <w:rPr>
                <w:sz w:val="18"/>
                <w:szCs w:val="18"/>
              </w:rPr>
              <w:t>(codice L2</w:t>
            </w:r>
            <w:r w:rsidR="008246A9" w:rsidRPr="008246A9">
              <w:rPr>
                <w:sz w:val="18"/>
                <w:szCs w:val="18"/>
              </w:rPr>
              <w:t>)</w:t>
            </w:r>
          </w:p>
        </w:tc>
        <w:tc>
          <w:tcPr>
            <w:tcW w:w="1030"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Fine Gennaio</w:t>
            </w:r>
          </w:p>
        </w:tc>
        <w:tc>
          <w:tcPr>
            <w:tcW w:w="1134"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Assemini</w:t>
            </w:r>
          </w:p>
        </w:tc>
        <w:tc>
          <w:tcPr>
            <w:tcW w:w="1417"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Venerdì</w:t>
            </w:r>
          </w:p>
        </w:tc>
        <w:tc>
          <w:tcPr>
            <w:tcW w:w="1371" w:type="dxa"/>
          </w:tcPr>
          <w:p w:rsidR="00B701DA" w:rsidRPr="00B701DA" w:rsidRDefault="00B701DA" w:rsidP="00F16145">
            <w:pPr>
              <w:spacing w:before="229"/>
              <w:jc w:val="center"/>
              <w:rPr>
                <w:rFonts w:ascii="Arial" w:hAnsi="Arial" w:cs="Arial"/>
                <w:b/>
                <w:spacing w:val="-2"/>
                <w:sz w:val="18"/>
                <w:szCs w:val="18"/>
              </w:rPr>
            </w:pPr>
          </w:p>
        </w:tc>
      </w:tr>
    </w:tbl>
    <w:p w:rsidR="00B701DA" w:rsidRDefault="00B701DA"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4A1EBC" w:rsidRDefault="00543E78">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w:t>
      </w:r>
      <w:r w:rsidR="009F0239">
        <w:rPr>
          <w:rFonts w:ascii="Arial" w:eastAsia="Arial" w:hAnsi="Arial" w:cs="Arial"/>
          <w:color w:val="000000"/>
          <w:sz w:val="19"/>
          <w:szCs w:val="19"/>
        </w:rPr>
        <w:t>izione della presente dichiara</w:t>
      </w:r>
      <w:r>
        <w:rPr>
          <w:rFonts w:ascii="Arial" w:eastAsia="Arial" w:hAnsi="Arial" w:cs="Arial"/>
          <w:color w:val="000000"/>
          <w:sz w:val="19"/>
          <w:szCs w:val="19"/>
        </w:rPr>
        <w:t>:</w:t>
      </w:r>
    </w:p>
    <w:p w:rsidR="004A1EBC" w:rsidRPr="00B701DA" w:rsidRDefault="00543E78" w:rsidP="00B701DA">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00B701DA"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4A1EBC" w:rsidRDefault="00543E78">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B701DA" w:rsidRDefault="009F0239">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esser consapevole</w:t>
      </w:r>
      <w:r w:rsidR="00B701DA">
        <w:rPr>
          <w:rFonts w:ascii="Arial" w:eastAsia="Arial" w:hAnsi="Arial" w:cs="Arial"/>
          <w:sz w:val="19"/>
          <w:szCs w:val="19"/>
        </w:rPr>
        <w:t xml:space="preserve">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D97D0C" w:rsidRDefault="009F0239" w:rsidP="00D97D0C">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consapevole</w:t>
      </w:r>
      <w:r w:rsidR="00543E78">
        <w:rPr>
          <w:rFonts w:ascii="Arial" w:eastAsia="Arial" w:hAnsi="Arial" w:cs="Arial"/>
          <w:sz w:val="19"/>
          <w:szCs w:val="19"/>
        </w:rPr>
        <w:t xml:space="preserve"> che i dati personali raccolti nell’ambito del progetto potranno essere utilizzati, rielaborati statisticamente ed in forma anonima, solo ed esclusivament</w:t>
      </w:r>
      <w:r w:rsidR="00D97D0C">
        <w:rPr>
          <w:rFonts w:ascii="Arial" w:eastAsia="Arial" w:hAnsi="Arial" w:cs="Arial"/>
          <w:sz w:val="19"/>
          <w:szCs w:val="19"/>
        </w:rPr>
        <w:t>e ai fini del presente progetto;</w:t>
      </w:r>
    </w:p>
    <w:p w:rsidR="00D97D0C" w:rsidRPr="00D97D0C" w:rsidRDefault="009F0239" w:rsidP="00D97D0C">
      <w:pPr>
        <w:numPr>
          <w:ilvl w:val="0"/>
          <w:numId w:val="2"/>
        </w:numPr>
        <w:tabs>
          <w:tab w:val="left" w:pos="840"/>
        </w:tabs>
        <w:ind w:right="112" w:hanging="360"/>
        <w:jc w:val="both"/>
        <w:rPr>
          <w:rFonts w:ascii="Arial" w:eastAsia="Arial" w:hAnsi="Arial" w:cs="Arial"/>
          <w:b/>
          <w:bCs/>
          <w:sz w:val="19"/>
          <w:szCs w:val="19"/>
        </w:rPr>
      </w:pPr>
      <w:r>
        <w:rPr>
          <w:rFonts w:ascii="Arial" w:eastAsia="Arial" w:hAnsi="Arial" w:cs="Arial"/>
          <w:sz w:val="19"/>
          <w:szCs w:val="19"/>
        </w:rPr>
        <w:t>di essere consapevole</w:t>
      </w:r>
      <w:r w:rsidR="00D97D0C" w:rsidRPr="00D97D0C">
        <w:rPr>
          <w:rFonts w:ascii="Arial" w:eastAsia="Arial" w:hAnsi="Arial" w:cs="Arial"/>
          <w:sz w:val="19"/>
          <w:szCs w:val="19"/>
        </w:rPr>
        <w:t xml:space="preserve"> che </w:t>
      </w:r>
      <w:r w:rsidR="00D97D0C">
        <w:rPr>
          <w:rFonts w:ascii="Arial" w:eastAsia="Arial" w:hAnsi="Arial" w:cs="Arial"/>
          <w:sz w:val="19"/>
          <w:szCs w:val="19"/>
        </w:rPr>
        <w:t>l</w:t>
      </w:r>
      <w:r w:rsidR="00D97D0C" w:rsidRPr="00D97D0C">
        <w:rPr>
          <w:rFonts w:ascii="Arial" w:eastAsia="Arial" w:hAnsi="Arial" w:cs="Arial"/>
          <w:sz w:val="19"/>
          <w:szCs w:val="19"/>
        </w:rPr>
        <w:t xml:space="preserve">a sottoscrizione del presente modulo </w:t>
      </w:r>
      <w:r w:rsidR="00D97D0C">
        <w:rPr>
          <w:rFonts w:ascii="Arial" w:eastAsia="Arial" w:hAnsi="Arial" w:cs="Arial"/>
          <w:sz w:val="19"/>
          <w:szCs w:val="19"/>
        </w:rPr>
        <w:t>esprime</w:t>
      </w:r>
      <w:r w:rsidR="00D97D0C" w:rsidRPr="00D97D0C">
        <w:rPr>
          <w:rFonts w:ascii="Arial" w:eastAsia="Arial" w:hAnsi="Arial" w:cs="Arial"/>
          <w:sz w:val="19"/>
          <w:szCs w:val="19"/>
        </w:rPr>
        <w:t xml:space="preserve"> il consenso a partecipare alle attività programmate all’interno dei </w:t>
      </w:r>
      <w:r w:rsidR="00D97D0C" w:rsidRPr="00D97D0C">
        <w:rPr>
          <w:rFonts w:ascii="Arial" w:eastAsia="Arial" w:hAnsi="Arial" w:cs="Arial"/>
          <w:b/>
          <w:sz w:val="19"/>
          <w:szCs w:val="19"/>
        </w:rPr>
        <w:t xml:space="preserve">Percorsi </w:t>
      </w:r>
      <w:r w:rsidR="00D97D0C" w:rsidRPr="00D97D0C">
        <w:rPr>
          <w:rFonts w:ascii="Arial" w:eastAsia="Arial" w:hAnsi="Arial" w:cs="Arial"/>
          <w:b/>
          <w:bCs/>
          <w:sz w:val="19"/>
          <w:szCs w:val="19"/>
        </w:rPr>
        <w:t>orientamento e formazione per il potenziamento delle competenze STEM, digitali e di innovazione</w:t>
      </w:r>
      <w:r w:rsidR="00D97D0C">
        <w:rPr>
          <w:rFonts w:ascii="Arial" w:eastAsia="Arial" w:hAnsi="Arial" w:cs="Arial"/>
          <w:b/>
          <w:bCs/>
          <w:sz w:val="19"/>
          <w:szCs w:val="19"/>
        </w:rPr>
        <w:t>.</w:t>
      </w:r>
    </w:p>
    <w:p w:rsidR="00D97D0C" w:rsidRDefault="00D97D0C" w:rsidP="00D97D0C">
      <w:pPr>
        <w:tabs>
          <w:tab w:val="left" w:pos="840"/>
        </w:tabs>
        <w:ind w:left="839" w:right="112"/>
        <w:jc w:val="both"/>
        <w:rPr>
          <w:rFonts w:ascii="Arial" w:eastAsia="Arial" w:hAnsi="Arial" w:cs="Arial"/>
          <w:sz w:val="19"/>
          <w:szCs w:val="19"/>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sidR="009F0239">
        <w:rPr>
          <w:rFonts w:ascii="Arial" w:eastAsia="Arial" w:hAnsi="Arial" w:cs="Arial"/>
          <w:color w:val="000000"/>
          <w:sz w:val="19"/>
          <w:szCs w:val="19"/>
          <w:u w:val="single"/>
        </w:rPr>
        <w:t>______________</w:t>
      </w:r>
      <w:r w:rsidR="009F0239">
        <w:rPr>
          <w:rFonts w:ascii="Arial" w:eastAsia="Arial" w:hAnsi="Arial" w:cs="Arial"/>
          <w:color w:val="000000"/>
          <w:sz w:val="19"/>
          <w:szCs w:val="19"/>
          <w:u w:val="single"/>
        </w:rPr>
        <w:tab/>
      </w: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p>
    <w:p w:rsidR="009F0239" w:rsidRDefault="009F0239" w:rsidP="009F0239">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Pr>
          <w:rFonts w:ascii="Arial" w:eastAsia="Arial" w:hAnsi="Arial" w:cs="Arial"/>
          <w:color w:val="000000"/>
          <w:sz w:val="19"/>
          <w:szCs w:val="19"/>
        </w:rPr>
        <w:t>Firma ______________________________________</w:t>
      </w:r>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rsidP="009F0239">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rsidP="009F0239">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 xml:space="preserve">Firma </w:t>
      </w:r>
      <w:r w:rsidR="009F0239">
        <w:rPr>
          <w:rFonts w:ascii="Arial" w:eastAsia="Arial" w:hAnsi="Arial" w:cs="Arial"/>
          <w:color w:val="000000"/>
          <w:sz w:val="19"/>
          <w:szCs w:val="19"/>
        </w:rPr>
        <w:t>________________________________</w:t>
      </w:r>
    </w:p>
    <w:sectPr w:rsidR="004A1EBC" w:rsidSect="004A1EBC">
      <w:headerReference w:type="default" r:id="rId9"/>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C8" w:rsidRDefault="007E6EC8" w:rsidP="004A1EBC">
      <w:r>
        <w:separator/>
      </w:r>
    </w:p>
  </w:endnote>
  <w:endnote w:type="continuationSeparator" w:id="1">
    <w:p w:rsidR="007E6EC8" w:rsidRDefault="007E6EC8"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C8" w:rsidRDefault="007E6EC8" w:rsidP="004A1EBC">
      <w:r>
        <w:separator/>
      </w:r>
    </w:p>
  </w:footnote>
  <w:footnote w:type="continuationSeparator" w:id="1">
    <w:p w:rsidR="007E6EC8" w:rsidRDefault="007E6EC8"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 xml:space="preserve">Modulo per alunni </w:t>
    </w:r>
    <w:r w:rsidR="000829FE">
      <w:rPr>
        <w:i/>
        <w:color w:val="000000"/>
      </w:rPr>
      <w:t>maggiorenni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footnotePr>
    <w:footnote w:id="0"/>
    <w:footnote w:id="1"/>
  </w:footnotePr>
  <w:endnotePr>
    <w:endnote w:id="0"/>
    <w:endnote w:id="1"/>
  </w:endnotePr>
  <w:compat/>
  <w:rsids>
    <w:rsidRoot w:val="004A1EBC"/>
    <w:rsid w:val="000829FE"/>
    <w:rsid w:val="0018312D"/>
    <w:rsid w:val="004A1EBC"/>
    <w:rsid w:val="00543E78"/>
    <w:rsid w:val="007E6EC8"/>
    <w:rsid w:val="008246A9"/>
    <w:rsid w:val="008F4B25"/>
    <w:rsid w:val="009C5825"/>
    <w:rsid w:val="009F0239"/>
    <w:rsid w:val="00B701DA"/>
    <w:rsid w:val="00D86AFF"/>
    <w:rsid w:val="00D97D0C"/>
    <w:rsid w:val="00F234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
    <w:next w:val="normal"/>
    <w:rsid w:val="004A1EBC"/>
    <w:pPr>
      <w:keepNext/>
      <w:keepLines/>
      <w:spacing w:before="360" w:after="80"/>
      <w:outlineLvl w:val="1"/>
    </w:pPr>
    <w:rPr>
      <w:b/>
      <w:sz w:val="36"/>
      <w:szCs w:val="36"/>
    </w:rPr>
  </w:style>
  <w:style w:type="paragraph" w:styleId="Titolo3">
    <w:name w:val="heading 3"/>
    <w:basedOn w:val="normal"/>
    <w:next w:val="normal"/>
    <w:rsid w:val="004A1EBC"/>
    <w:pPr>
      <w:keepNext/>
      <w:keepLines/>
      <w:spacing w:before="280" w:after="80"/>
      <w:outlineLvl w:val="2"/>
    </w:pPr>
    <w:rPr>
      <w:b/>
      <w:sz w:val="28"/>
      <w:szCs w:val="28"/>
    </w:rPr>
  </w:style>
  <w:style w:type="paragraph" w:styleId="Titolo4">
    <w:name w:val="heading 4"/>
    <w:basedOn w:val="normal"/>
    <w:next w:val="normal"/>
    <w:rsid w:val="004A1EBC"/>
    <w:pPr>
      <w:keepNext/>
      <w:keepLines/>
      <w:spacing w:before="240" w:after="40"/>
      <w:outlineLvl w:val="3"/>
    </w:pPr>
    <w:rPr>
      <w:b/>
      <w:sz w:val="24"/>
      <w:szCs w:val="24"/>
    </w:rPr>
  </w:style>
  <w:style w:type="paragraph" w:styleId="Titolo5">
    <w:name w:val="heading 5"/>
    <w:basedOn w:val="normal"/>
    <w:next w:val="normal"/>
    <w:rsid w:val="004A1EBC"/>
    <w:pPr>
      <w:keepNext/>
      <w:keepLines/>
      <w:spacing w:before="220" w:after="40"/>
      <w:outlineLvl w:val="4"/>
    </w:pPr>
    <w:rPr>
      <w:b/>
    </w:rPr>
  </w:style>
  <w:style w:type="paragraph" w:styleId="Titolo6">
    <w:name w:val="heading 6"/>
    <w:basedOn w:val="normal"/>
    <w:next w:val="normal"/>
    <w:rsid w:val="004A1EBC"/>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
    <w:next w:val="normal"/>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
    <w:next w:val="normal"/>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E7014A-A8D1-4EB6-9B24-3C01389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846</Words>
  <Characters>4827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5</cp:revision>
  <dcterms:created xsi:type="dcterms:W3CDTF">2024-11-20T08:32:00Z</dcterms:created>
  <dcterms:modified xsi:type="dcterms:W3CDTF">2024-11-21T06:48:00Z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